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AC5CBC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AC5CBC" w:rsidRDefault="00231D1E" w:rsidP="00EC4D4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C4D43" w:rsidRPr="00AC5CBC" w:rsidRDefault="00EC4D43" w:rsidP="00EC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>«</w:t>
      </w:r>
      <w:r w:rsidRPr="00AC5CBC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Константиновского городского поселения» на 20</w:t>
      </w:r>
      <w:r w:rsidR="00CE190B">
        <w:rPr>
          <w:rFonts w:ascii="Times New Roman" w:eastAsia="Calibri" w:hAnsi="Times New Roman" w:cs="Times New Roman"/>
          <w:sz w:val="28"/>
          <w:szCs w:val="28"/>
        </w:rPr>
        <w:t>2</w:t>
      </w:r>
      <w:r w:rsidR="00E302B7">
        <w:rPr>
          <w:rFonts w:ascii="Times New Roman" w:eastAsia="Calibri" w:hAnsi="Times New Roman" w:cs="Times New Roman"/>
          <w:sz w:val="28"/>
          <w:szCs w:val="28"/>
        </w:rPr>
        <w:t>3</w:t>
      </w:r>
      <w:r w:rsidRPr="00AC5CB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31D1E" w:rsidRPr="00AC5CBC" w:rsidRDefault="00231D1E" w:rsidP="00E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2446B">
        <w:rPr>
          <w:rFonts w:ascii="Times New Roman" w:hAnsi="Times New Roman" w:cs="Times New Roman"/>
          <w:sz w:val="28"/>
          <w:szCs w:val="28"/>
        </w:rPr>
        <w:t>–</w:t>
      </w:r>
      <w:r w:rsidR="00EC4D43" w:rsidRPr="00AC5CBC">
        <w:rPr>
          <w:rFonts w:ascii="Times New Roman" w:hAnsi="Times New Roman" w:cs="Times New Roman"/>
          <w:sz w:val="28"/>
          <w:szCs w:val="28"/>
        </w:rPr>
        <w:t xml:space="preserve"> </w:t>
      </w:r>
      <w:r w:rsidR="0072446B">
        <w:rPr>
          <w:rFonts w:ascii="Times New Roman" w:hAnsi="Times New Roman" w:cs="Times New Roman"/>
          <w:sz w:val="28"/>
          <w:szCs w:val="28"/>
        </w:rPr>
        <w:t>9 месяцев</w:t>
      </w:r>
      <w:r w:rsidRPr="00AC5CBC">
        <w:rPr>
          <w:rFonts w:ascii="Times New Roman" w:hAnsi="Times New Roman" w:cs="Times New Roman"/>
          <w:sz w:val="28"/>
          <w:szCs w:val="28"/>
        </w:rPr>
        <w:t xml:space="preserve"> </w:t>
      </w:r>
      <w:r w:rsidR="00CE190B">
        <w:rPr>
          <w:rFonts w:ascii="Times New Roman" w:hAnsi="Times New Roman" w:cs="Times New Roman"/>
          <w:sz w:val="28"/>
          <w:szCs w:val="28"/>
        </w:rPr>
        <w:t>202</w:t>
      </w:r>
      <w:r w:rsidR="00E302B7">
        <w:rPr>
          <w:rFonts w:ascii="Times New Roman" w:hAnsi="Times New Roman" w:cs="Times New Roman"/>
          <w:sz w:val="28"/>
          <w:szCs w:val="28"/>
        </w:rPr>
        <w:t>3</w:t>
      </w:r>
      <w:r w:rsidRPr="00AC5CBC">
        <w:rPr>
          <w:rFonts w:ascii="Times New Roman" w:hAnsi="Times New Roman" w:cs="Times New Roman"/>
          <w:sz w:val="28"/>
          <w:szCs w:val="28"/>
        </w:rPr>
        <w:t xml:space="preserve"> г</w:t>
      </w:r>
      <w:r w:rsidR="00EC4D43" w:rsidRPr="00AC5CBC">
        <w:rPr>
          <w:rFonts w:ascii="Times New Roman" w:hAnsi="Times New Roman" w:cs="Times New Roman"/>
          <w:sz w:val="28"/>
          <w:szCs w:val="28"/>
        </w:rPr>
        <w:t>ода</w:t>
      </w:r>
    </w:p>
    <w:p w:rsidR="00231D1E" w:rsidRPr="00231D1E" w:rsidRDefault="00231D1E" w:rsidP="00E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275"/>
      </w:tblGrid>
      <w:tr w:rsidR="00231D1E" w:rsidRPr="00536A3F" w:rsidTr="005B275B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EC4D4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231D1E" w:rsidRPr="00536A3F" w:rsidRDefault="00986E21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536A3F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исполнитель, соисполнитель, участник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(должность/ ФИО) </w:t>
            </w:r>
            <w:hyperlink w:anchor="Par1127" w:history="1">
              <w:r w:rsidRPr="00536A3F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Факти-ческая</w:t>
            </w:r>
            <w:proofErr w:type="spellEnd"/>
            <w:proofErr w:type="gramEnd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 дата начала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Фактическая дата окончания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контрольного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Объемы неосвоенных средств и причины их </w:t>
            </w:r>
            <w:proofErr w:type="spellStart"/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неосвоения</w:t>
            </w:r>
            <w:proofErr w:type="spellEnd"/>
          </w:p>
          <w:p w:rsidR="00231D1E" w:rsidRPr="00536A3F" w:rsidRDefault="00986E21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27" w:history="1">
              <w:r w:rsidR="00231D1E" w:rsidRPr="00536A3F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231D1E" w:rsidRPr="00536A3F" w:rsidTr="005B275B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31D1E" w:rsidRPr="00536A3F" w:rsidRDefault="00AC5CBC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231D1E" w:rsidRPr="00536A3F"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536A3F" w:rsidRDefault="00231D1E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D1E" w:rsidRPr="00536A3F" w:rsidTr="005B2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231D1E" w:rsidRPr="00536A3F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E190B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E190B" w:rsidRPr="00536A3F" w:rsidRDefault="00CE190B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E190B" w:rsidRPr="00536A3F" w:rsidRDefault="00CE190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536A3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CE190B" w:rsidRPr="00536A3F" w:rsidRDefault="00CE190B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2268" w:type="dxa"/>
          </w:tcPr>
          <w:p w:rsidR="00CE190B" w:rsidRPr="00536A3F" w:rsidRDefault="00CE190B" w:rsidP="009135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городского поселения, </w:t>
            </w:r>
            <w:r w:rsidR="00913593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CE190B" w:rsidRPr="00536A3F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2" w:type="dxa"/>
          </w:tcPr>
          <w:p w:rsidR="00CE190B" w:rsidRPr="00536A3F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CE190B" w:rsidRPr="00536A3F" w:rsidRDefault="00CE190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</w:tcPr>
          <w:p w:rsidR="00CE190B" w:rsidRPr="00536A3F" w:rsidRDefault="00E302B7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36817,1</w:t>
            </w:r>
          </w:p>
        </w:tc>
        <w:tc>
          <w:tcPr>
            <w:tcW w:w="1282" w:type="dxa"/>
          </w:tcPr>
          <w:p w:rsidR="00CE190B" w:rsidRPr="00536A3F" w:rsidRDefault="00E302B7" w:rsidP="006664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36817,1</w:t>
            </w:r>
          </w:p>
        </w:tc>
        <w:tc>
          <w:tcPr>
            <w:tcW w:w="1275" w:type="dxa"/>
          </w:tcPr>
          <w:p w:rsidR="00CE190B" w:rsidRPr="00536A3F" w:rsidRDefault="00E302B7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26070,33</w:t>
            </w:r>
          </w:p>
        </w:tc>
        <w:tc>
          <w:tcPr>
            <w:tcW w:w="1275" w:type="dxa"/>
          </w:tcPr>
          <w:p w:rsidR="00CE190B" w:rsidRPr="00536A3F" w:rsidRDefault="00B30628" w:rsidP="0038124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10746,8</w:t>
            </w:r>
          </w:p>
        </w:tc>
      </w:tr>
      <w:tr w:rsidR="00913593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913593" w:rsidRPr="00536A3F" w:rsidRDefault="00913593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13593" w:rsidRPr="00536A3F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13593" w:rsidRPr="00536A3F" w:rsidRDefault="00913593" w:rsidP="00D557B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благоустройства территории Константиновского </w:t>
            </w:r>
            <w:r w:rsidRPr="00536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поселения»</w:t>
            </w:r>
          </w:p>
        </w:tc>
        <w:tc>
          <w:tcPr>
            <w:tcW w:w="2268" w:type="dxa"/>
          </w:tcPr>
          <w:p w:rsidR="00913593" w:rsidRDefault="00913593"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Константиновского городского поселения, 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913593" w:rsidRPr="00536A3F" w:rsidRDefault="00913593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2" w:type="dxa"/>
          </w:tcPr>
          <w:p w:rsidR="00913593" w:rsidRPr="00536A3F" w:rsidRDefault="00913593" w:rsidP="00B3062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B30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13593" w:rsidRPr="00536A3F" w:rsidRDefault="00913593" w:rsidP="00D557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B30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13593" w:rsidRPr="00536A3F" w:rsidRDefault="00B30628" w:rsidP="00EB365C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11853,6</w:t>
            </w:r>
          </w:p>
        </w:tc>
        <w:tc>
          <w:tcPr>
            <w:tcW w:w="1282" w:type="dxa"/>
          </w:tcPr>
          <w:p w:rsidR="00913593" w:rsidRPr="00536A3F" w:rsidRDefault="00B30628" w:rsidP="00666490">
            <w:pPr>
              <w:ind w:left="-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11853,6</w:t>
            </w:r>
          </w:p>
        </w:tc>
        <w:tc>
          <w:tcPr>
            <w:tcW w:w="1275" w:type="dxa"/>
          </w:tcPr>
          <w:p w:rsidR="00913593" w:rsidRPr="00536A3F" w:rsidRDefault="00B30628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8639,12</w:t>
            </w:r>
          </w:p>
        </w:tc>
        <w:tc>
          <w:tcPr>
            <w:tcW w:w="1275" w:type="dxa"/>
          </w:tcPr>
          <w:p w:rsidR="00913593" w:rsidRPr="00536A3F" w:rsidRDefault="00B30628" w:rsidP="00CD4E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3214,5</w:t>
            </w:r>
          </w:p>
        </w:tc>
      </w:tr>
      <w:tr w:rsidR="00B30628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30628" w:rsidRPr="00536A3F" w:rsidRDefault="00B30628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B30628" w:rsidRPr="00536A3F" w:rsidRDefault="00B30628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B30628" w:rsidRPr="00536A3F" w:rsidRDefault="00B30628" w:rsidP="008462D6">
            <w:pPr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268" w:type="dxa"/>
          </w:tcPr>
          <w:p w:rsidR="00B30628" w:rsidRDefault="00B30628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B30628" w:rsidRPr="00536A3F" w:rsidRDefault="00B30628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Освещение улиц для безопасного прохода жителей. Уменьшение травматизма</w:t>
            </w:r>
          </w:p>
        </w:tc>
        <w:tc>
          <w:tcPr>
            <w:tcW w:w="1412" w:type="dxa"/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30628" w:rsidRPr="00536A3F" w:rsidRDefault="00BF4B78" w:rsidP="00CD4EBD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</w:t>
            </w:r>
          </w:p>
        </w:tc>
        <w:tc>
          <w:tcPr>
            <w:tcW w:w="1282" w:type="dxa"/>
          </w:tcPr>
          <w:p w:rsidR="00B30628" w:rsidRPr="00536A3F" w:rsidRDefault="00BF4B78" w:rsidP="00666490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321,2</w:t>
            </w:r>
          </w:p>
        </w:tc>
        <w:tc>
          <w:tcPr>
            <w:tcW w:w="1275" w:type="dxa"/>
          </w:tcPr>
          <w:p w:rsidR="00B30628" w:rsidRPr="00536A3F" w:rsidRDefault="00BF4B78" w:rsidP="00BF4B78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226,7</w:t>
            </w:r>
          </w:p>
        </w:tc>
        <w:tc>
          <w:tcPr>
            <w:tcW w:w="1275" w:type="dxa"/>
          </w:tcPr>
          <w:p w:rsidR="00B30628" w:rsidRPr="00536A3F" w:rsidRDefault="00BF4B78" w:rsidP="00542E1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</w:tr>
      <w:tr w:rsidR="00AA33E4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A33E4" w:rsidRPr="00536A3F" w:rsidRDefault="00AA33E4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AA33E4" w:rsidRPr="00536A3F" w:rsidRDefault="00AA33E4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:rsidR="00AA33E4" w:rsidRPr="00536A3F" w:rsidRDefault="00AA33E4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8" w:type="dxa"/>
          </w:tcPr>
          <w:p w:rsidR="00AA33E4" w:rsidRDefault="00AA33E4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AA33E4" w:rsidRPr="00536A3F" w:rsidRDefault="00AA33E4" w:rsidP="00AC5CBC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36A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1412" w:type="dxa"/>
          </w:tcPr>
          <w:p w:rsidR="00AA33E4" w:rsidRPr="00536A3F" w:rsidRDefault="00AA33E4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A33E4" w:rsidRPr="00536A3F" w:rsidRDefault="00AA33E4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A33E4" w:rsidRPr="00AA33E4" w:rsidRDefault="00AA33E4" w:rsidP="00AA33E4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4130,2</w:t>
            </w:r>
          </w:p>
          <w:p w:rsidR="00AA33E4" w:rsidRPr="00536A3F" w:rsidRDefault="00AA33E4" w:rsidP="00AA33E4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AA33E4" w:rsidRPr="00AA33E4" w:rsidRDefault="00AA33E4" w:rsidP="00D01576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4130,2</w:t>
            </w:r>
          </w:p>
          <w:p w:rsidR="00AA33E4" w:rsidRPr="00536A3F" w:rsidRDefault="00AA33E4" w:rsidP="00D01576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33E4" w:rsidRPr="00536A3F" w:rsidRDefault="00AA33E4" w:rsidP="004713D9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3D9">
              <w:rPr>
                <w:rFonts w:ascii="Times New Roman" w:hAnsi="Times New Roman" w:cs="Times New Roman"/>
                <w:sz w:val="28"/>
                <w:szCs w:val="28"/>
              </w:rPr>
              <w:t>2842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13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A33E4" w:rsidRPr="00536A3F" w:rsidRDefault="00AA33E4" w:rsidP="009E7D3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1288,0</w:t>
            </w:r>
          </w:p>
        </w:tc>
      </w:tr>
      <w:tr w:rsidR="00AA33E4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4" w:rsidRPr="00536A3F" w:rsidRDefault="00AA33E4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E4" w:rsidRPr="00536A3F" w:rsidRDefault="00AA33E4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AA33E4" w:rsidRPr="00536A3F" w:rsidRDefault="00AA33E4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Уличное освещение в рамках </w:t>
            </w:r>
            <w:proofErr w:type="spellStart"/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4" w:rsidRDefault="00AA33E4"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Константиновско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3E4" w:rsidRPr="00536A3F" w:rsidRDefault="00AA33E4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Улучшение физического состояния </w:t>
            </w: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подрастающего поколения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4" w:rsidRPr="00536A3F" w:rsidRDefault="00AA33E4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4" w:rsidRPr="00536A3F" w:rsidRDefault="00AA33E4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4" w:rsidRPr="00536A3F" w:rsidRDefault="00AA33E4" w:rsidP="00AA33E4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4492,0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4" w:rsidRPr="00536A3F" w:rsidRDefault="00AA33E4" w:rsidP="00D01576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3E4">
              <w:rPr>
                <w:rFonts w:ascii="Times New Roman" w:hAnsi="Times New Roman" w:cs="Times New Roman"/>
                <w:sz w:val="28"/>
                <w:szCs w:val="28"/>
              </w:rPr>
              <w:t>4492,0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4" w:rsidRPr="00536A3F" w:rsidRDefault="00AA33E4" w:rsidP="004713D9">
            <w:pPr>
              <w:ind w:left="-73" w:firstLine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3D9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E4" w:rsidRPr="00536A3F" w:rsidRDefault="00AA33E4" w:rsidP="007C40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1151,2</w:t>
            </w:r>
          </w:p>
        </w:tc>
      </w:tr>
      <w:tr w:rsidR="00B30628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28" w:rsidRPr="00536A3F" w:rsidRDefault="00B30628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1.4</w:t>
            </w:r>
          </w:p>
          <w:p w:rsidR="00B30628" w:rsidRPr="00536A3F" w:rsidRDefault="00B30628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Default="00B30628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28" w:rsidRPr="00536A3F" w:rsidRDefault="00B30628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Сохранение памяти жителей о погибших защитниках города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581EFA" w:rsidP="00DD5CB6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581EFA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581EFA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581EFA" w:rsidP="00581E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273,05</w:t>
            </w:r>
          </w:p>
        </w:tc>
      </w:tr>
      <w:tr w:rsidR="00B30628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28" w:rsidRPr="00536A3F" w:rsidRDefault="00B30628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1.7</w:t>
            </w:r>
          </w:p>
          <w:p w:rsidR="00B30628" w:rsidRPr="00536A3F" w:rsidRDefault="00B30628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Тральные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Default="00B30628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28" w:rsidRPr="00536A3F" w:rsidRDefault="00B30628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в целях улучшения благоустройства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666490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B30628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28" w:rsidRPr="00536A3F" w:rsidRDefault="00B30628" w:rsidP="008462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1.8</w:t>
            </w:r>
          </w:p>
          <w:p w:rsidR="00B30628" w:rsidRPr="00536A3F" w:rsidRDefault="00B30628" w:rsidP="008462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hAnsi="Times New Roman" w:cs="Times New Roman"/>
                <w:sz w:val="24"/>
                <w:szCs w:val="24"/>
              </w:rPr>
              <w:t>Дезинсекционная обработка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Default="00B30628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28" w:rsidRPr="00536A3F" w:rsidRDefault="00B30628" w:rsidP="00AC5C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в целях улучшения благоустройства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3B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6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666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3B74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0628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28" w:rsidRPr="00536A3F" w:rsidRDefault="00B30628" w:rsidP="008462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1.14 Расходы по благоустройству общественных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Default="00B30628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Своевременная и в полном объеме уплата налогов, сборов, платежей в соответствии с законодательством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</w:tr>
      <w:tr w:rsidR="00B30628" w:rsidRPr="00536A3F" w:rsidTr="00BF2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628" w:rsidRPr="007E1A1A" w:rsidRDefault="00B30628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«Обеспечение деятельности (оказание услуг) муниципальных казённых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Default="00B30628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городского поселения, начальник отдела муниципального хозяйства/Шевченко Ольга 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3062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A707D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CD4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28" w:rsidRPr="00536A3F" w:rsidRDefault="00BF4B78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7805,3</w:t>
            </w:r>
          </w:p>
        </w:tc>
      </w:tr>
      <w:tr w:rsidR="00BF4B78" w:rsidRPr="00536A3F" w:rsidTr="00BF4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8" w:rsidRPr="00536A3F" w:rsidRDefault="00BF4B78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78" w:rsidRPr="007E1A1A" w:rsidRDefault="00BF4B78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BF4B78" w:rsidRPr="007E1A1A" w:rsidRDefault="00BF4B78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BF4B78" w:rsidRPr="007E1A1A" w:rsidRDefault="00BF4B78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(оказание услуг) муниципальных казённых учреждений (выплаты персоналу 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8" w:rsidRPr="00536A3F" w:rsidRDefault="00BF4B78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8" w:rsidRPr="00536A3F" w:rsidRDefault="00BF4B7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8" w:rsidRPr="00536A3F" w:rsidRDefault="00BF4B78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8" w:rsidRPr="00536A3F" w:rsidRDefault="00BF4B78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78">
              <w:rPr>
                <w:rFonts w:ascii="Times New Roman" w:hAnsi="Times New Roman" w:cs="Times New Roman"/>
                <w:sz w:val="28"/>
                <w:szCs w:val="28"/>
              </w:rPr>
              <w:t>18109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4B7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8" w:rsidRPr="00BF4B78" w:rsidRDefault="00BF4B78" w:rsidP="00BF4B78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78">
              <w:rPr>
                <w:rFonts w:ascii="Times New Roman" w:hAnsi="Times New Roman" w:cs="Times New Roman"/>
                <w:sz w:val="28"/>
                <w:szCs w:val="28"/>
              </w:rPr>
              <w:t>18109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4B78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8" w:rsidRPr="00BF4B78" w:rsidRDefault="00BF4B78" w:rsidP="00BF4B78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78">
              <w:rPr>
                <w:rFonts w:ascii="Times New Roman" w:hAnsi="Times New Roman" w:cs="Times New Roman"/>
                <w:sz w:val="28"/>
                <w:szCs w:val="28"/>
              </w:rPr>
              <w:t>12544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78" w:rsidRPr="00536A3F" w:rsidRDefault="00BF4B78" w:rsidP="00BF4B7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78">
              <w:rPr>
                <w:rFonts w:ascii="Times New Roman" w:hAnsi="Times New Roman" w:cs="Times New Roman"/>
                <w:sz w:val="28"/>
                <w:szCs w:val="28"/>
              </w:rPr>
              <w:t>5565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4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07DA" w:rsidRPr="00536A3F" w:rsidTr="00A7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DA" w:rsidRPr="007E1A1A" w:rsidRDefault="00A707D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A707DA" w:rsidRPr="007E1A1A" w:rsidRDefault="00A707D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</w:t>
            </w:r>
          </w:p>
          <w:p w:rsidR="00A707DA" w:rsidRPr="007E1A1A" w:rsidRDefault="00A707D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Default="00A707D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A707DA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8018,4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A707DA" w:rsidRDefault="00A707DA" w:rsidP="00A707DA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A707DA" w:rsidRDefault="00A707DA" w:rsidP="00A707DA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A707D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DA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07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07DA" w:rsidRPr="00536A3F" w:rsidTr="00A7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CD4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DA" w:rsidRPr="007E1A1A" w:rsidRDefault="00A707D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A707DA" w:rsidRPr="007E1A1A" w:rsidRDefault="00A707D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2.3.</w:t>
            </w:r>
          </w:p>
          <w:p w:rsidR="00A707DA" w:rsidRPr="007E1A1A" w:rsidRDefault="00A707DA" w:rsidP="007E1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муниципальных казённых учреждений </w:t>
            </w:r>
            <w:r w:rsidRPr="007E1A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(уплата налогов, сборов и иных платежей))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Default="00A707DA"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Константиновского городского поселения, начальник отдела муниципального </w:t>
            </w:r>
            <w:r w:rsidRPr="007E6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AC5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CC3E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A3F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CD4EBD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A707DA" w:rsidRDefault="00A707DA" w:rsidP="00A707DA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D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0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A707DA" w:rsidRDefault="00A707DA" w:rsidP="00A707DA">
            <w:pPr>
              <w:ind w:left="-73"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Pr="00A707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A" w:rsidRPr="00536A3F" w:rsidRDefault="00A707DA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76165" w:rsidRPr="002A68C2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D1E" w:rsidRPr="00913593" w:rsidRDefault="00231D1E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Пояснительная информация</w:t>
      </w:r>
    </w:p>
    <w:p w:rsidR="00231D1E" w:rsidRPr="00913593" w:rsidRDefault="00231D1E" w:rsidP="000749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CC15FE" w:rsidRPr="00913593">
        <w:rPr>
          <w:rFonts w:ascii="Times New Roman" w:hAnsi="Times New Roman" w:cs="Times New Roman"/>
          <w:sz w:val="28"/>
          <w:szCs w:val="28"/>
        </w:rPr>
        <w:t>«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Константиновского городского поселения» на </w:t>
      </w:r>
      <w:r w:rsidR="00890AB8" w:rsidRPr="00913593">
        <w:rPr>
          <w:rFonts w:ascii="Times New Roman" w:eastAsia="Calibri" w:hAnsi="Times New Roman" w:cs="Times New Roman"/>
          <w:sz w:val="28"/>
          <w:szCs w:val="28"/>
        </w:rPr>
        <w:t>202</w:t>
      </w:r>
      <w:r w:rsidR="00144B1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>год</w:t>
      </w:r>
      <w:r w:rsidR="000749AE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074DA"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90AB8" w:rsidRPr="00913593">
        <w:rPr>
          <w:rFonts w:ascii="Times New Roman" w:hAnsi="Times New Roman" w:cs="Times New Roman"/>
          <w:sz w:val="28"/>
          <w:szCs w:val="28"/>
        </w:rPr>
        <w:t>202</w:t>
      </w:r>
      <w:r w:rsidR="00144B19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6165" w:rsidRPr="00913593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3C4" w:rsidRPr="00913593" w:rsidRDefault="000D3A30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913593">
        <w:rPr>
          <w:rFonts w:ascii="Times New Roman" w:hAnsi="Times New Roman" w:cs="Times New Roman"/>
          <w:sz w:val="28"/>
          <w:szCs w:val="28"/>
        </w:rPr>
        <w:t>«</w:t>
      </w:r>
      <w:r w:rsidRPr="00913593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Константиновского городского поселения»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913593">
        <w:rPr>
          <w:rFonts w:ascii="Times New Roman" w:hAnsi="Times New Roman" w:cs="Times New Roman"/>
          <w:sz w:val="28"/>
          <w:szCs w:val="28"/>
        </w:rPr>
        <w:t>,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726D67" w:rsidRPr="0091359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913593">
        <w:rPr>
          <w:rFonts w:ascii="Times New Roman" w:hAnsi="Times New Roman" w:cs="Times New Roman"/>
          <w:sz w:val="28"/>
          <w:szCs w:val="28"/>
        </w:rPr>
        <w:t>29</w:t>
      </w:r>
      <w:r w:rsidR="00231D1E" w:rsidRPr="00913593">
        <w:rPr>
          <w:rFonts w:ascii="Times New Roman" w:hAnsi="Times New Roman" w:cs="Times New Roman"/>
          <w:sz w:val="28"/>
          <w:szCs w:val="28"/>
        </w:rPr>
        <w:t>.1</w:t>
      </w:r>
      <w:r w:rsidR="00726D67" w:rsidRPr="00913593">
        <w:rPr>
          <w:rFonts w:ascii="Times New Roman" w:hAnsi="Times New Roman" w:cs="Times New Roman"/>
          <w:sz w:val="28"/>
          <w:szCs w:val="28"/>
        </w:rPr>
        <w:t>2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913593">
        <w:rPr>
          <w:rFonts w:ascii="Times New Roman" w:hAnsi="Times New Roman" w:cs="Times New Roman"/>
          <w:sz w:val="28"/>
          <w:szCs w:val="28"/>
        </w:rPr>
        <w:t>21</w:t>
      </w:r>
      <w:r w:rsidRPr="00913593">
        <w:rPr>
          <w:rFonts w:ascii="Times New Roman" w:hAnsi="Times New Roman" w:cs="Times New Roman"/>
          <w:sz w:val="28"/>
          <w:szCs w:val="28"/>
        </w:rPr>
        <w:t>5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D1E" w:rsidRPr="00913593" w:rsidRDefault="00231D1E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</w:t>
      </w:r>
      <w:r w:rsidR="00144B19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году (с учетом </w:t>
      </w:r>
      <w:r w:rsidR="00E074DA">
        <w:rPr>
          <w:rFonts w:ascii="Times New Roman" w:hAnsi="Times New Roman" w:cs="Times New Roman"/>
          <w:sz w:val="28"/>
          <w:szCs w:val="28"/>
        </w:rPr>
        <w:t>изменений, внесенных в бюджет за 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90AB8" w:rsidRPr="00913593">
        <w:rPr>
          <w:rFonts w:ascii="Times New Roman" w:hAnsi="Times New Roman" w:cs="Times New Roman"/>
          <w:sz w:val="28"/>
          <w:szCs w:val="28"/>
        </w:rPr>
        <w:t>202</w:t>
      </w:r>
      <w:r w:rsidR="00144B19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года) предусмотрен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ы средства </w:t>
      </w:r>
      <w:r w:rsidRPr="00913593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144B19">
        <w:rPr>
          <w:rFonts w:ascii="Times New Roman" w:hAnsi="Times New Roman" w:cs="Times New Roman"/>
          <w:sz w:val="28"/>
          <w:szCs w:val="28"/>
        </w:rPr>
        <w:t>36817,1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>тыс. рублей, в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том числе из местного бюджета </w:t>
      </w:r>
      <w:r w:rsidR="00144B19">
        <w:rPr>
          <w:rFonts w:ascii="Times New Roman" w:hAnsi="Times New Roman" w:cs="Times New Roman"/>
          <w:sz w:val="28"/>
          <w:szCs w:val="28"/>
        </w:rPr>
        <w:t>36817,1</w:t>
      </w:r>
      <w:r w:rsidR="00144B19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726D67" w:rsidRPr="0091359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подпрограмма 1</w:t>
      </w:r>
      <w:r w:rsidR="0016646E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="000D3A30" w:rsidRPr="00913593">
        <w:rPr>
          <w:rFonts w:ascii="Times New Roman" w:hAnsi="Times New Roman" w:cs="Times New Roman"/>
          <w:sz w:val="28"/>
          <w:szCs w:val="28"/>
        </w:rPr>
        <w:t>«Организация благоустройства территории Константиновского городского поселения»,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D3A30" w:rsidRPr="00913593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казённых учреждений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913593">
        <w:rPr>
          <w:rFonts w:ascii="Times New Roman" w:hAnsi="Times New Roman" w:cs="Times New Roman"/>
          <w:sz w:val="28"/>
          <w:szCs w:val="28"/>
        </w:rPr>
        <w:t>.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0D3A30" w:rsidRPr="00913593">
        <w:rPr>
          <w:rFonts w:ascii="Times New Roman" w:hAnsi="Times New Roman" w:cs="Times New Roman"/>
          <w:sz w:val="28"/>
          <w:szCs w:val="28"/>
        </w:rPr>
        <w:t>«Организация благоустройства территории Константиновского городского поселения»,</w:t>
      </w:r>
    </w:p>
    <w:p w:rsidR="0016646E" w:rsidRPr="00913593" w:rsidRDefault="00231D1E" w:rsidP="00166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(далее – подпрограмма 1)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,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на </w:t>
      </w:r>
      <w:r w:rsidR="00E074D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</w:t>
      </w:r>
      <w:r w:rsidR="00144B19">
        <w:rPr>
          <w:rFonts w:ascii="Times New Roman" w:hAnsi="Times New Roman" w:cs="Times New Roman"/>
          <w:sz w:val="28"/>
          <w:szCs w:val="28"/>
        </w:rPr>
        <w:t>3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144B19">
        <w:rPr>
          <w:rFonts w:ascii="Times New Roman" w:hAnsi="Times New Roman" w:cs="Times New Roman"/>
          <w:sz w:val="28"/>
          <w:szCs w:val="28"/>
        </w:rPr>
        <w:t>11853,6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144B19">
        <w:rPr>
          <w:rFonts w:ascii="Times New Roman" w:hAnsi="Times New Roman" w:cs="Times New Roman"/>
          <w:sz w:val="28"/>
          <w:szCs w:val="28"/>
        </w:rPr>
        <w:t>11853,6</w:t>
      </w:r>
      <w:r w:rsidR="00E074DA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E074DA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5355EB" w:rsidRPr="00913593">
        <w:rPr>
          <w:rFonts w:ascii="Times New Roman" w:hAnsi="Times New Roman" w:cs="Times New Roman"/>
          <w:sz w:val="28"/>
          <w:szCs w:val="28"/>
        </w:rPr>
        <w:t>202</w:t>
      </w:r>
      <w:r w:rsidR="00144B19">
        <w:rPr>
          <w:rFonts w:ascii="Times New Roman" w:hAnsi="Times New Roman" w:cs="Times New Roman"/>
          <w:sz w:val="28"/>
          <w:szCs w:val="28"/>
        </w:rPr>
        <w:t xml:space="preserve">3 </w:t>
      </w:r>
      <w:r w:rsidRPr="00913593">
        <w:rPr>
          <w:rFonts w:ascii="Times New Roman" w:hAnsi="Times New Roman" w:cs="Times New Roman"/>
          <w:sz w:val="28"/>
          <w:szCs w:val="28"/>
        </w:rPr>
        <w:t xml:space="preserve">года на постоянной основе. </w:t>
      </w:r>
    </w:p>
    <w:p w:rsidR="0016646E" w:rsidRPr="00913593" w:rsidRDefault="000A13C4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</w:t>
      </w:r>
      <w:r w:rsidR="0016646E" w:rsidRPr="00913593">
        <w:rPr>
          <w:rFonts w:ascii="Times New Roman" w:hAnsi="Times New Roman" w:cs="Times New Roman"/>
          <w:sz w:val="28"/>
          <w:szCs w:val="28"/>
        </w:rPr>
        <w:t>своение средств по указанным контрактам за первое полугодие составило: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содержание сетей уличного освещения </w:t>
      </w:r>
      <w:r w:rsidR="00144B19">
        <w:rPr>
          <w:rFonts w:ascii="Times New Roman" w:hAnsi="Times New Roman" w:cs="Times New Roman"/>
          <w:sz w:val="28"/>
          <w:szCs w:val="28"/>
        </w:rPr>
        <w:t>798,7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44B19">
        <w:rPr>
          <w:rFonts w:ascii="Times New Roman" w:hAnsi="Times New Roman" w:cs="Times New Roman"/>
          <w:sz w:val="28"/>
          <w:szCs w:val="28"/>
        </w:rPr>
        <w:t>74</w:t>
      </w:r>
      <w:r w:rsidRPr="00913593">
        <w:rPr>
          <w:rFonts w:ascii="Times New Roman" w:hAnsi="Times New Roman" w:cs="Times New Roman"/>
          <w:sz w:val="28"/>
          <w:szCs w:val="28"/>
        </w:rPr>
        <w:t xml:space="preserve"> % от средств, предусмотренных подпрограммой 1;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- дезинсекционная (противоклещевая</w:t>
      </w:r>
      <w:r w:rsidR="00144B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4B19" w:rsidRPr="00144B19">
        <w:rPr>
          <w:rFonts w:ascii="Times New Roman" w:hAnsi="Times New Roman" w:cs="Times New Roman"/>
          <w:sz w:val="28"/>
          <w:szCs w:val="28"/>
        </w:rPr>
        <w:t>ларвицидная</w:t>
      </w:r>
      <w:proofErr w:type="spellEnd"/>
      <w:r w:rsidRPr="00913593">
        <w:rPr>
          <w:rFonts w:ascii="Times New Roman" w:hAnsi="Times New Roman" w:cs="Times New Roman"/>
          <w:sz w:val="28"/>
          <w:szCs w:val="28"/>
        </w:rPr>
        <w:t xml:space="preserve">) обработка территории – </w:t>
      </w:r>
      <w:r w:rsidR="00814973">
        <w:rPr>
          <w:rFonts w:ascii="Times New Roman" w:hAnsi="Times New Roman" w:cs="Times New Roman"/>
          <w:sz w:val="28"/>
          <w:szCs w:val="28"/>
        </w:rPr>
        <w:t>175,9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2135">
        <w:rPr>
          <w:rFonts w:ascii="Times New Roman" w:hAnsi="Times New Roman" w:cs="Times New Roman"/>
          <w:sz w:val="28"/>
          <w:szCs w:val="28"/>
        </w:rPr>
        <w:t>100</w:t>
      </w:r>
      <w:r w:rsidRPr="00913593">
        <w:rPr>
          <w:rFonts w:ascii="Times New Roman" w:hAnsi="Times New Roman" w:cs="Times New Roman"/>
          <w:sz w:val="28"/>
          <w:szCs w:val="28"/>
        </w:rPr>
        <w:t>%.</w:t>
      </w:r>
    </w:p>
    <w:p w:rsidR="0016646E" w:rsidRPr="00913593" w:rsidRDefault="0016646E" w:rsidP="008149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eastAsia="Calibri" w:hAnsi="Times New Roman" w:cs="Times New Roman"/>
          <w:sz w:val="28"/>
          <w:szCs w:val="28"/>
        </w:rPr>
        <w:t>- на оплату потребленной электроэнергии</w:t>
      </w:r>
      <w:r w:rsidR="005355EB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14973" w:rsidRPr="00814973">
        <w:rPr>
          <w:rFonts w:ascii="Times New Roman" w:eastAsia="Calibri" w:hAnsi="Times New Roman" w:cs="Times New Roman"/>
          <w:sz w:val="28"/>
          <w:szCs w:val="28"/>
        </w:rPr>
        <w:t>2842,2</w:t>
      </w:r>
      <w:r w:rsidR="00814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814973">
        <w:rPr>
          <w:rFonts w:ascii="Times New Roman" w:hAnsi="Times New Roman" w:cs="Times New Roman"/>
          <w:sz w:val="28"/>
          <w:szCs w:val="28"/>
        </w:rPr>
        <w:t>68</w:t>
      </w:r>
      <w:r w:rsidRPr="00913593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5355EB" w:rsidRPr="00913593" w:rsidRDefault="005355EB" w:rsidP="00166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на оплату по </w:t>
      </w:r>
      <w:proofErr w:type="spellStart"/>
      <w:r w:rsidRPr="00913593">
        <w:rPr>
          <w:rFonts w:ascii="Times New Roman" w:eastAsia="Calibri" w:hAnsi="Times New Roman" w:cs="Times New Roman"/>
          <w:sz w:val="28"/>
          <w:szCs w:val="28"/>
        </w:rPr>
        <w:t>Энергосервестному</w:t>
      </w:r>
      <w:proofErr w:type="spellEnd"/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контракту – </w:t>
      </w:r>
      <w:r w:rsidR="00814973" w:rsidRPr="00814973">
        <w:rPr>
          <w:rFonts w:ascii="Times New Roman" w:eastAsia="Calibri" w:hAnsi="Times New Roman" w:cs="Times New Roman"/>
          <w:sz w:val="28"/>
          <w:szCs w:val="28"/>
        </w:rPr>
        <w:t>3340,8</w:t>
      </w:r>
      <w:r w:rsidR="00814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тыс. руб., или </w:t>
      </w:r>
      <w:r w:rsidR="00814973">
        <w:rPr>
          <w:rFonts w:ascii="Times New Roman" w:eastAsia="Calibri" w:hAnsi="Times New Roman" w:cs="Times New Roman"/>
          <w:sz w:val="28"/>
          <w:szCs w:val="28"/>
        </w:rPr>
        <w:t>74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0A13C4" w:rsidRPr="00913593" w:rsidRDefault="004C697C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Освоение средств</w:t>
      </w:r>
      <w:r w:rsidR="000A13C4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предусмотренных подпрограммой </w:t>
      </w:r>
      <w:r w:rsidRPr="00913593">
        <w:rPr>
          <w:rFonts w:ascii="Times New Roman" w:hAnsi="Times New Roman" w:cs="Times New Roman"/>
          <w:sz w:val="28"/>
          <w:szCs w:val="28"/>
        </w:rPr>
        <w:t>1 за</w:t>
      </w:r>
      <w:r w:rsidR="00662135"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14973">
        <w:rPr>
          <w:rFonts w:ascii="Times New Roman" w:hAnsi="Times New Roman" w:cs="Times New Roman"/>
          <w:sz w:val="28"/>
          <w:szCs w:val="28"/>
        </w:rPr>
        <w:t>2023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13C4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814973">
        <w:rPr>
          <w:rFonts w:ascii="Times New Roman" w:hAnsi="Times New Roman" w:cs="Times New Roman"/>
          <w:sz w:val="28"/>
          <w:szCs w:val="28"/>
        </w:rPr>
        <w:t>8639,1</w:t>
      </w:r>
      <w:r w:rsidR="00F6359D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14973">
        <w:rPr>
          <w:rFonts w:ascii="Times New Roman" w:hAnsi="Times New Roman" w:cs="Times New Roman"/>
          <w:sz w:val="28"/>
          <w:szCs w:val="28"/>
        </w:rPr>
        <w:t>72</w:t>
      </w:r>
      <w:r w:rsidRPr="00913593">
        <w:rPr>
          <w:rFonts w:ascii="Times New Roman" w:hAnsi="Times New Roman" w:cs="Times New Roman"/>
          <w:sz w:val="28"/>
          <w:szCs w:val="28"/>
        </w:rPr>
        <w:t xml:space="preserve"> %</w:t>
      </w:r>
      <w:r w:rsidR="000A13C4" w:rsidRPr="00913593">
        <w:rPr>
          <w:rFonts w:ascii="Times New Roman" w:hAnsi="Times New Roman" w:cs="Times New Roman"/>
          <w:sz w:val="28"/>
          <w:szCs w:val="28"/>
        </w:rPr>
        <w:t>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F6" w:rsidRPr="00913593" w:rsidRDefault="00B429E7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2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D3A30" w:rsidRPr="00913593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казённых учреждений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1B31EA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 w:rsidR="00791B6F" w:rsidRPr="00913593">
        <w:rPr>
          <w:rFonts w:ascii="Times New Roman" w:hAnsi="Times New Roman" w:cs="Times New Roman"/>
          <w:sz w:val="28"/>
          <w:szCs w:val="28"/>
        </w:rPr>
        <w:t>2</w:t>
      </w:r>
      <w:r w:rsidRPr="00913593">
        <w:rPr>
          <w:rFonts w:ascii="Times New Roman" w:hAnsi="Times New Roman" w:cs="Times New Roman"/>
          <w:sz w:val="28"/>
          <w:szCs w:val="28"/>
        </w:rPr>
        <w:t>)</w:t>
      </w:r>
      <w:r w:rsidR="000D3A30" w:rsidRPr="00913593">
        <w:rPr>
          <w:rFonts w:ascii="Times New Roman" w:hAnsi="Times New Roman" w:cs="Times New Roman"/>
          <w:sz w:val="28"/>
          <w:szCs w:val="28"/>
        </w:rPr>
        <w:t>,</w:t>
      </w:r>
      <w:r w:rsidR="00662135">
        <w:rPr>
          <w:rFonts w:ascii="Times New Roman" w:hAnsi="Times New Roman" w:cs="Times New Roman"/>
          <w:sz w:val="28"/>
          <w:szCs w:val="28"/>
        </w:rPr>
        <w:t xml:space="preserve">  за 9 месяцев 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</w:t>
      </w:r>
      <w:r w:rsidR="00814973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14973">
        <w:rPr>
          <w:rFonts w:ascii="Times New Roman" w:hAnsi="Times New Roman" w:cs="Times New Roman"/>
          <w:sz w:val="28"/>
          <w:szCs w:val="28"/>
        </w:rPr>
        <w:t>26211,2</w:t>
      </w:r>
      <w:r w:rsidR="00662135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814973">
        <w:rPr>
          <w:rFonts w:ascii="Times New Roman" w:hAnsi="Times New Roman" w:cs="Times New Roman"/>
          <w:sz w:val="28"/>
          <w:szCs w:val="28"/>
        </w:rPr>
        <w:t>26211,2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C7535" w:rsidRPr="00913593" w:rsidRDefault="00B429E7" w:rsidP="001B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</w:t>
      </w:r>
      <w:r w:rsidR="00814973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44EF2" w:rsidRPr="00913593" w:rsidRDefault="002150A2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своение средств по </w:t>
      </w:r>
      <w:r w:rsidR="004C697C" w:rsidRPr="00913593">
        <w:rPr>
          <w:rFonts w:ascii="Times New Roman" w:hAnsi="Times New Roman" w:cs="Times New Roman"/>
          <w:sz w:val="28"/>
          <w:szCs w:val="28"/>
        </w:rPr>
        <w:t xml:space="preserve">подпрограмме 2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</w:t>
      </w:r>
      <w:r w:rsidR="00662135"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814973">
        <w:rPr>
          <w:rFonts w:ascii="Times New Roman" w:hAnsi="Times New Roman" w:cs="Times New Roman"/>
          <w:sz w:val="28"/>
          <w:szCs w:val="28"/>
        </w:rPr>
        <w:t>2023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14973">
        <w:rPr>
          <w:rFonts w:ascii="Times New Roman" w:hAnsi="Times New Roman" w:cs="Times New Roman"/>
          <w:sz w:val="28"/>
          <w:szCs w:val="28"/>
        </w:rPr>
        <w:t>18405,8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14973">
        <w:rPr>
          <w:rFonts w:ascii="Times New Roman" w:hAnsi="Times New Roman" w:cs="Times New Roman"/>
          <w:sz w:val="28"/>
          <w:szCs w:val="28"/>
        </w:rPr>
        <w:t>70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C697C" w:rsidRPr="00913593" w:rsidRDefault="004C697C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lastRenderedPageBreak/>
        <w:t>Фактическое освоение средств</w:t>
      </w:r>
      <w:r w:rsidR="00B005E3" w:rsidRPr="00913593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>в целом</w:t>
      </w:r>
      <w:r w:rsidR="00B005E3" w:rsidRPr="00913593">
        <w:rPr>
          <w:rFonts w:ascii="Times New Roman" w:hAnsi="Times New Roman" w:cs="Times New Roman"/>
          <w:sz w:val="28"/>
          <w:szCs w:val="28"/>
        </w:rPr>
        <w:t>,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</w:t>
      </w:r>
      <w:r w:rsidR="00662135">
        <w:rPr>
          <w:rFonts w:ascii="Times New Roman" w:hAnsi="Times New Roman" w:cs="Times New Roman"/>
          <w:sz w:val="28"/>
          <w:szCs w:val="28"/>
        </w:rPr>
        <w:t>9 месяцев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913593" w:rsidRPr="00913593">
        <w:rPr>
          <w:rFonts w:ascii="Times New Roman" w:hAnsi="Times New Roman" w:cs="Times New Roman"/>
          <w:sz w:val="28"/>
          <w:szCs w:val="28"/>
        </w:rPr>
        <w:t>2022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62135">
        <w:rPr>
          <w:rFonts w:ascii="Times New Roman" w:hAnsi="Times New Roman" w:cs="Times New Roman"/>
          <w:sz w:val="28"/>
          <w:szCs w:val="28"/>
        </w:rPr>
        <w:t>23404,1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4973">
        <w:rPr>
          <w:rFonts w:ascii="Times New Roman" w:hAnsi="Times New Roman" w:cs="Times New Roman"/>
          <w:sz w:val="28"/>
          <w:szCs w:val="28"/>
        </w:rPr>
        <w:t>70</w:t>
      </w:r>
      <w:r w:rsidRPr="00913593">
        <w:rPr>
          <w:rFonts w:ascii="Times New Roman" w:hAnsi="Times New Roman" w:cs="Times New Roman"/>
          <w:sz w:val="28"/>
          <w:szCs w:val="28"/>
        </w:rPr>
        <w:t>%</w:t>
      </w:r>
      <w:r w:rsidR="00B005E3" w:rsidRPr="00913593">
        <w:rPr>
          <w:rFonts w:ascii="Times New Roman" w:hAnsi="Times New Roman" w:cs="Times New Roman"/>
          <w:sz w:val="28"/>
          <w:szCs w:val="28"/>
        </w:rPr>
        <w:t>.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</w:t>
      </w:r>
      <w:r w:rsidR="00644EF2" w:rsidRPr="00913593">
        <w:rPr>
          <w:rFonts w:ascii="Times New Roman" w:hAnsi="Times New Roman" w:cs="Times New Roman"/>
          <w:sz w:val="28"/>
          <w:szCs w:val="28"/>
        </w:rPr>
        <w:t>М</w:t>
      </w:r>
      <w:r w:rsidRPr="00913593">
        <w:rPr>
          <w:rFonts w:ascii="Times New Roman" w:hAnsi="Times New Roman" w:cs="Times New Roman"/>
          <w:sz w:val="28"/>
          <w:szCs w:val="28"/>
        </w:rPr>
        <w:t xml:space="preserve">униципальной программы установлено: 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D76165" w:rsidRPr="00913593" w:rsidRDefault="00231D1E" w:rsidP="002A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2A68C2" w:rsidRPr="00913593" w:rsidRDefault="002A68C2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EA" w:rsidRPr="00913593" w:rsidRDefault="001B31EA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95" w:rsidRDefault="0032119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35" w:rsidRPr="00913593" w:rsidRDefault="0066213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65" w:rsidRPr="00913593" w:rsidRDefault="00D76165" w:rsidP="004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76165" w:rsidRPr="00913593" w:rsidRDefault="00D76165" w:rsidP="004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Константиновско</w:t>
      </w:r>
      <w:r w:rsidR="002A68C2" w:rsidRPr="00913593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 xml:space="preserve">А. 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13593" w:rsidRPr="00913593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321195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135" w:rsidRDefault="0066213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хозяйства                               О.С. Шевченко</w:t>
      </w:r>
    </w:p>
    <w:p w:rsidR="00662135" w:rsidRPr="00913593" w:rsidRDefault="0066213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135" w:rsidRPr="00913593" w:rsidSect="000A13C4">
      <w:pgSz w:w="11906" w:h="16838"/>
      <w:pgMar w:top="993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065F6"/>
    <w:rsid w:val="000749AE"/>
    <w:rsid w:val="00085E52"/>
    <w:rsid w:val="000A13C4"/>
    <w:rsid w:val="000A195B"/>
    <w:rsid w:val="000A6DD2"/>
    <w:rsid w:val="000D3A30"/>
    <w:rsid w:val="00107CAF"/>
    <w:rsid w:val="00111AEE"/>
    <w:rsid w:val="00123753"/>
    <w:rsid w:val="00144B19"/>
    <w:rsid w:val="0016646E"/>
    <w:rsid w:val="00172500"/>
    <w:rsid w:val="00185108"/>
    <w:rsid w:val="001A3057"/>
    <w:rsid w:val="001B31EA"/>
    <w:rsid w:val="001B7714"/>
    <w:rsid w:val="001D774B"/>
    <w:rsid w:val="00210944"/>
    <w:rsid w:val="002150A2"/>
    <w:rsid w:val="00215306"/>
    <w:rsid w:val="002237B1"/>
    <w:rsid w:val="00231D1E"/>
    <w:rsid w:val="002A68C2"/>
    <w:rsid w:val="002E35AD"/>
    <w:rsid w:val="00321195"/>
    <w:rsid w:val="00355FA0"/>
    <w:rsid w:val="00365ED8"/>
    <w:rsid w:val="00381241"/>
    <w:rsid w:val="003B7455"/>
    <w:rsid w:val="003C2ECC"/>
    <w:rsid w:val="003D72BA"/>
    <w:rsid w:val="00403559"/>
    <w:rsid w:val="0041182E"/>
    <w:rsid w:val="0042504B"/>
    <w:rsid w:val="004536D4"/>
    <w:rsid w:val="004713D9"/>
    <w:rsid w:val="004A0B08"/>
    <w:rsid w:val="004B6113"/>
    <w:rsid w:val="004B6F6C"/>
    <w:rsid w:val="004C697C"/>
    <w:rsid w:val="00512527"/>
    <w:rsid w:val="005355EB"/>
    <w:rsid w:val="00536A3F"/>
    <w:rsid w:val="00542E1D"/>
    <w:rsid w:val="00581EFA"/>
    <w:rsid w:val="00584258"/>
    <w:rsid w:val="005A6FBD"/>
    <w:rsid w:val="005B275B"/>
    <w:rsid w:val="005C0615"/>
    <w:rsid w:val="005D583E"/>
    <w:rsid w:val="005F7CE9"/>
    <w:rsid w:val="00610848"/>
    <w:rsid w:val="00644EF2"/>
    <w:rsid w:val="00662135"/>
    <w:rsid w:val="006A3E91"/>
    <w:rsid w:val="006C3816"/>
    <w:rsid w:val="006C6932"/>
    <w:rsid w:val="006C7535"/>
    <w:rsid w:val="006F5E7C"/>
    <w:rsid w:val="007238A1"/>
    <w:rsid w:val="0072446B"/>
    <w:rsid w:val="00726D67"/>
    <w:rsid w:val="00727438"/>
    <w:rsid w:val="00761901"/>
    <w:rsid w:val="00767C20"/>
    <w:rsid w:val="00791B6F"/>
    <w:rsid w:val="007E1A1A"/>
    <w:rsid w:val="007F7266"/>
    <w:rsid w:val="00814973"/>
    <w:rsid w:val="00834AB0"/>
    <w:rsid w:val="00890AB8"/>
    <w:rsid w:val="008C3E4E"/>
    <w:rsid w:val="00913593"/>
    <w:rsid w:val="00943D0A"/>
    <w:rsid w:val="00943F92"/>
    <w:rsid w:val="00986E21"/>
    <w:rsid w:val="009C6D2A"/>
    <w:rsid w:val="009D29C9"/>
    <w:rsid w:val="00A707DA"/>
    <w:rsid w:val="00A86FD4"/>
    <w:rsid w:val="00AA33E4"/>
    <w:rsid w:val="00AA54F5"/>
    <w:rsid w:val="00AC5CBC"/>
    <w:rsid w:val="00B005E3"/>
    <w:rsid w:val="00B127AA"/>
    <w:rsid w:val="00B30628"/>
    <w:rsid w:val="00B429E7"/>
    <w:rsid w:val="00B85689"/>
    <w:rsid w:val="00BA0BAA"/>
    <w:rsid w:val="00BF4B78"/>
    <w:rsid w:val="00C15BA9"/>
    <w:rsid w:val="00C31384"/>
    <w:rsid w:val="00C41B19"/>
    <w:rsid w:val="00C77515"/>
    <w:rsid w:val="00CB12E6"/>
    <w:rsid w:val="00CC15FE"/>
    <w:rsid w:val="00CE0077"/>
    <w:rsid w:val="00CE190B"/>
    <w:rsid w:val="00CE32C1"/>
    <w:rsid w:val="00D07DB4"/>
    <w:rsid w:val="00D41E63"/>
    <w:rsid w:val="00D557BF"/>
    <w:rsid w:val="00D76165"/>
    <w:rsid w:val="00DA4D3E"/>
    <w:rsid w:val="00DE386E"/>
    <w:rsid w:val="00DF240D"/>
    <w:rsid w:val="00DF5462"/>
    <w:rsid w:val="00E074DA"/>
    <w:rsid w:val="00E302B7"/>
    <w:rsid w:val="00E56B6F"/>
    <w:rsid w:val="00EB365C"/>
    <w:rsid w:val="00EC4D43"/>
    <w:rsid w:val="00EE32C9"/>
    <w:rsid w:val="00F02DB7"/>
    <w:rsid w:val="00F6359D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next w:val="a"/>
    <w:link w:val="10"/>
    <w:uiPriority w:val="99"/>
    <w:qFormat/>
    <w:rsid w:val="004B611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10">
    <w:name w:val="Заголовок 1 Знак"/>
    <w:basedOn w:val="a0"/>
    <w:link w:val="1"/>
    <w:uiPriority w:val="99"/>
    <w:rsid w:val="004B6113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059F-C879-445E-B695-D8F65D9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6</cp:revision>
  <cp:lastPrinted>2019-07-22T14:40:00Z</cp:lastPrinted>
  <dcterms:created xsi:type="dcterms:W3CDTF">2023-10-18T07:20:00Z</dcterms:created>
  <dcterms:modified xsi:type="dcterms:W3CDTF">2023-10-19T11:01:00Z</dcterms:modified>
</cp:coreProperties>
</file>